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649E" w14:textId="04F2C20D" w:rsidR="00C851BC" w:rsidRDefault="00B74975" w:rsidP="00C851BC">
      <w:r>
        <w:t xml:space="preserve">Plötzlich wurde es hell. Nach einem kurzen Moment des Innehaltens nahmen mich zwei Hände sorgsam aus meiner gewohnten Umgebung heraus. Von denen, die mit mir ihr Zuhause in diesem hölzernen Kasten gefunden hatten, wurden noch zwei weitere herausgenommen. Die Schublade des Massiven Schranks, der sich im Zimmer hinter dem Kunstraum befand, wurde wieder zugeschoben. Dieser Moment, dass ich mal ins Freie, raus aus meiner dunklen Umgebung kam, gab es nicht sonderlich oft. Jetzt war Showtime. </w:t>
      </w:r>
    </w:p>
    <w:p w14:paraId="7E56443D" w14:textId="33B1BB66" w:rsidR="00B21B3B" w:rsidRDefault="00B74975" w:rsidP="00C851BC">
      <w:r>
        <w:t xml:space="preserve">Die Hände trugen mich und die anderen ins Zimmer nebenan. Als nächstes wurden Magnete genommen, die uns in einer geübten Bewegung an die Tafel platzierten. Nach dem markanten Geräusch der Magnete, die auf die Tafel trafen, war es plötzlich still. </w:t>
      </w:r>
      <w:r w:rsidR="00054492">
        <w:t xml:space="preserve">Nun wurden wir neugierig von 28 Augenpaaren beäugt. Nach dem Moment der Stille wurden die empörten Worte „wie sieht das denn aus?“ in den Raum geworfen. War ich damit gemeint? Oder vielleicht doch die neben mir? Was ist falsch mit mir? Lag ich zu lange zugedeckt in der Schublade, sodass ich womöglich aus der Zeit gefallen war? </w:t>
      </w:r>
      <w:r w:rsidR="00B21B3B">
        <w:t xml:space="preserve">Es wäre so schön, wenn ich nicht immer in dieser Schublade liegen müsste und mich der Welt dauerhaft zeigen könnte. Die Hoffnung erfüllte sich meistens nur für einen kurzen Augenblick. </w:t>
      </w:r>
    </w:p>
    <w:p w14:paraId="1A5BE966" w14:textId="17825727" w:rsidR="00054492" w:rsidRDefault="00054492" w:rsidP="00C851BC">
      <w:r>
        <w:t xml:space="preserve">Ich war so sehr in meinen eigenen Gedanken gefangen, dass ich die Worte um mich herum gar nicht mehr wahrnahm. </w:t>
      </w:r>
      <w:r w:rsidR="00B21B3B">
        <w:t xml:space="preserve">„Hier sind die Schattierungen besonders gut gelungen“, hörte ich, während mich ein Zeigefinger berührte. Was? War damit ich gemeint? War ich etwa doch gelungen? Das Gespräch, das ich danach wahrnehmen konnte, bestätigte mir genau das. Ich konnte mein Glück kaum fassen, die Unsicherheit war wie verflogen. </w:t>
      </w:r>
    </w:p>
    <w:p w14:paraId="5D08DCB3" w14:textId="7086D295" w:rsidR="00B21B3B" w:rsidRDefault="00B21B3B" w:rsidP="00C851BC">
      <w:r>
        <w:t xml:space="preserve">Ganz selbstbewusst, stolz und durch die Lehrperson bestätigt triumphierte ich in der Mitte der Tafel. Um mich herum waren zahlreiche lobenden Worte zu hören, die wie Musik in meinen Ohren klangen. </w:t>
      </w:r>
    </w:p>
    <w:p w14:paraId="435516C5" w14:textId="768D2C00" w:rsidR="00B21B3B" w:rsidRDefault="00B21B3B" w:rsidP="00C851BC">
      <w:r>
        <w:t>„Dann mache ich das auch so!“</w:t>
      </w:r>
    </w:p>
    <w:p w14:paraId="00911816" w14:textId="17F6F20C" w:rsidR="00B21B3B" w:rsidRDefault="00B21B3B" w:rsidP="00C851BC">
      <w:r>
        <w:t>„</w:t>
      </w:r>
      <w:proofErr w:type="spellStart"/>
      <w:r>
        <w:t>Ohje</w:t>
      </w:r>
      <w:proofErr w:type="spellEnd"/>
      <w:r>
        <w:t>, ich kann aber niemals so gut zeichnen.“</w:t>
      </w:r>
    </w:p>
    <w:p w14:paraId="45CAA910" w14:textId="1632D6F5" w:rsidR="00B21B3B" w:rsidRDefault="00B21B3B" w:rsidP="00C851BC">
      <w:r>
        <w:t xml:space="preserve">„Welche Note </w:t>
      </w:r>
      <w:proofErr w:type="gramStart"/>
      <w:r>
        <w:t>wäre</w:t>
      </w:r>
      <w:proofErr w:type="gramEnd"/>
      <w:r>
        <w:t xml:space="preserve"> denn das?“</w:t>
      </w:r>
    </w:p>
    <w:p w14:paraId="7377342E" w14:textId="039F7619" w:rsidR="00B21B3B" w:rsidRDefault="00B21B3B" w:rsidP="00C851BC">
      <w:r>
        <w:t xml:space="preserve">Nach der </w:t>
      </w:r>
      <w:proofErr w:type="spellStart"/>
      <w:r>
        <w:t>letzen</w:t>
      </w:r>
      <w:proofErr w:type="spellEnd"/>
      <w:r>
        <w:t xml:space="preserve"> Frage kehrte erneut Stille ein. </w:t>
      </w:r>
    </w:p>
    <w:p w14:paraId="75385899" w14:textId="77777777" w:rsidR="00B21B3B" w:rsidRDefault="00B21B3B" w:rsidP="00C851BC"/>
    <w:sectPr w:rsidR="00B21B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A7BD9"/>
    <w:multiLevelType w:val="hybridMultilevel"/>
    <w:tmpl w:val="D26C3270"/>
    <w:lvl w:ilvl="0" w:tplc="859895E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734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BC"/>
    <w:rsid w:val="00054492"/>
    <w:rsid w:val="005B034E"/>
    <w:rsid w:val="008E45BF"/>
    <w:rsid w:val="00B21B3B"/>
    <w:rsid w:val="00B74975"/>
    <w:rsid w:val="00C85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3036"/>
  <w15:chartTrackingRefBased/>
  <w15:docId w15:val="{FEC98B7B-17EA-49BF-8A86-5011A58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51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51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51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51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51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51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51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51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51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51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51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51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51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51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51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51BC"/>
    <w:rPr>
      <w:rFonts w:eastAsiaTheme="majorEastAsia" w:cstheme="majorBidi"/>
      <w:color w:val="272727" w:themeColor="text1" w:themeTint="D8"/>
    </w:rPr>
  </w:style>
  <w:style w:type="paragraph" w:styleId="Titel">
    <w:name w:val="Title"/>
    <w:basedOn w:val="Standard"/>
    <w:next w:val="Standard"/>
    <w:link w:val="TitelZchn"/>
    <w:uiPriority w:val="10"/>
    <w:qFormat/>
    <w:rsid w:val="00C8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51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51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51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51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51BC"/>
    <w:rPr>
      <w:i/>
      <w:iCs/>
      <w:color w:val="404040" w:themeColor="text1" w:themeTint="BF"/>
    </w:rPr>
  </w:style>
  <w:style w:type="paragraph" w:styleId="Listenabsatz">
    <w:name w:val="List Paragraph"/>
    <w:basedOn w:val="Standard"/>
    <w:uiPriority w:val="34"/>
    <w:qFormat/>
    <w:rsid w:val="00C851BC"/>
    <w:pPr>
      <w:ind w:left="720"/>
      <w:contextualSpacing/>
    </w:pPr>
  </w:style>
  <w:style w:type="character" w:styleId="IntensiveHervorhebung">
    <w:name w:val="Intense Emphasis"/>
    <w:basedOn w:val="Absatz-Standardschriftart"/>
    <w:uiPriority w:val="21"/>
    <w:qFormat/>
    <w:rsid w:val="00C851BC"/>
    <w:rPr>
      <w:i/>
      <w:iCs/>
      <w:color w:val="0F4761" w:themeColor="accent1" w:themeShade="BF"/>
    </w:rPr>
  </w:style>
  <w:style w:type="paragraph" w:styleId="IntensivesZitat">
    <w:name w:val="Intense Quote"/>
    <w:basedOn w:val="Standard"/>
    <w:next w:val="Standard"/>
    <w:link w:val="IntensivesZitatZchn"/>
    <w:uiPriority w:val="30"/>
    <w:qFormat/>
    <w:rsid w:val="00C8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51BC"/>
    <w:rPr>
      <w:i/>
      <w:iCs/>
      <w:color w:val="0F4761" w:themeColor="accent1" w:themeShade="BF"/>
    </w:rPr>
  </w:style>
  <w:style w:type="character" w:styleId="IntensiverVerweis">
    <w:name w:val="Intense Reference"/>
    <w:basedOn w:val="Absatz-Standardschriftart"/>
    <w:uiPriority w:val="32"/>
    <w:qFormat/>
    <w:rsid w:val="00C85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Glaser</dc:creator>
  <cp:keywords/>
  <dc:description/>
  <cp:lastModifiedBy>Franziska Glaser</cp:lastModifiedBy>
  <cp:revision>1</cp:revision>
  <dcterms:created xsi:type="dcterms:W3CDTF">2026-01-23T12:25:00Z</dcterms:created>
  <dcterms:modified xsi:type="dcterms:W3CDTF">2026-01-23T12:59:00Z</dcterms:modified>
</cp:coreProperties>
</file>