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B31C24" w:rsidP="00B31C24">
      <w:pPr>
        <w:jc w:val="both"/>
      </w:pPr>
      <w:r>
        <w:t xml:space="preserve">Erziehung ist ein hierarchisches Verhältnis zwischen </w:t>
      </w:r>
      <w:proofErr w:type="spellStart"/>
      <w:r>
        <w:t>ErzieherIn</w:t>
      </w:r>
      <w:proofErr w:type="spellEnd"/>
      <w:r>
        <w:t xml:space="preserve"> und der zu erziehenden Person, in welchem beide abhängig voneinander sind und ihre Rolle gegenseitig bestimmen. Erziehung sollte immer die Individualität der zu Erziehenden miteinzubeziehen, da es aufgrund von komplexen Bewusstseinsverläufen kein vorgefertigtes Rezept für „gute“ Erziehung geben kann. Es herrscht ein Dilemma zwischen Anpassung an gesellschaftliche Funktionen und individueller Freiheit. Erziehung ist abhängig von Zeit, Ort, Kontext, Sozialem Umfeld, Religion, Kultur, Peer Groups etc.  Somit sind Bildung und Sozialisation Teilbegriffe von Erziehung. Was als „gute“ Erziehung empfunden wird, hängt von der Erziehenden Instanz ab. Erziehung wird zwar generationsübergreifend weitergegeben, befindet sich aber auch im ständigen Wandel und wird stetig neu ausgehandelt. </w:t>
      </w:r>
    </w:p>
    <w:p w:rsidR="00B31C24" w:rsidRDefault="00B31C24" w:rsidP="00B31C24">
      <w:pPr>
        <w:jc w:val="both"/>
      </w:pPr>
      <w:r>
        <w:t xml:space="preserve">Bsp. „Kind fällt hin“: Die Bewertung der Erziehenden Person von einer Situation bestimmt das Gefühl das entsteht, bei den zu Erziehenden. </w:t>
      </w:r>
    </w:p>
    <w:sectPr w:rsidR="00B31C2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0FAA" w:rsidRDefault="009A0FAA" w:rsidP="00B31C24">
      <w:r>
        <w:separator/>
      </w:r>
    </w:p>
  </w:endnote>
  <w:endnote w:type="continuationSeparator" w:id="0">
    <w:p w:rsidR="009A0FAA" w:rsidRDefault="009A0FAA" w:rsidP="00B3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0FAA" w:rsidRDefault="009A0FAA" w:rsidP="00B31C24">
      <w:r>
        <w:separator/>
      </w:r>
    </w:p>
  </w:footnote>
  <w:footnote w:type="continuationSeparator" w:id="0">
    <w:p w:rsidR="009A0FAA" w:rsidRDefault="009A0FAA" w:rsidP="00B3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589" w:rsidRDefault="00D93589">
    <w:pPr>
      <w:pStyle w:val="Kopfzeile"/>
    </w:pPr>
    <w:r>
      <w:t>Definition Erziehung, Gruppe Josie, Maya, Dominik, Marie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D5"/>
    <w:rsid w:val="0046093C"/>
    <w:rsid w:val="006E54D5"/>
    <w:rsid w:val="008E20C1"/>
    <w:rsid w:val="009A0FAA"/>
    <w:rsid w:val="009B44EC"/>
    <w:rsid w:val="00B31C24"/>
    <w:rsid w:val="00D935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DC54C23"/>
  <w15:chartTrackingRefBased/>
  <w15:docId w15:val="{971358DF-5074-D24A-BFF7-F3D05233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1C24"/>
    <w:pPr>
      <w:tabs>
        <w:tab w:val="center" w:pos="4536"/>
        <w:tab w:val="right" w:pos="9072"/>
      </w:tabs>
    </w:pPr>
  </w:style>
  <w:style w:type="character" w:customStyle="1" w:styleId="KopfzeileZchn">
    <w:name w:val="Kopfzeile Zchn"/>
    <w:basedOn w:val="Absatz-Standardschriftart"/>
    <w:link w:val="Kopfzeile"/>
    <w:uiPriority w:val="99"/>
    <w:rsid w:val="00B31C24"/>
  </w:style>
  <w:style w:type="paragraph" w:styleId="Fuzeile">
    <w:name w:val="footer"/>
    <w:basedOn w:val="Standard"/>
    <w:link w:val="FuzeileZchn"/>
    <w:uiPriority w:val="99"/>
    <w:unhideWhenUsed/>
    <w:rsid w:val="00B31C24"/>
    <w:pPr>
      <w:tabs>
        <w:tab w:val="center" w:pos="4536"/>
        <w:tab w:val="right" w:pos="9072"/>
      </w:tabs>
    </w:pPr>
  </w:style>
  <w:style w:type="character" w:customStyle="1" w:styleId="FuzeileZchn">
    <w:name w:val="Fußzeile Zchn"/>
    <w:basedOn w:val="Absatz-Standardschriftart"/>
    <w:link w:val="Fuzeile"/>
    <w:uiPriority w:val="99"/>
    <w:rsid w:val="00B3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Rieder</dc:creator>
  <cp:keywords/>
  <dc:description/>
  <cp:lastModifiedBy>David Rieder</cp:lastModifiedBy>
  <cp:revision>2</cp:revision>
  <dcterms:created xsi:type="dcterms:W3CDTF">2026-01-07T15:41:00Z</dcterms:created>
  <dcterms:modified xsi:type="dcterms:W3CDTF">2026-01-07T15:41:00Z</dcterms:modified>
</cp:coreProperties>
</file>